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FC4" w:rsidRPr="00E00D38" w:rsidRDefault="00223FC4" w:rsidP="00223FC4">
      <w:pPr>
        <w:jc w:val="center"/>
        <w:rPr>
          <w:rFonts w:ascii="Times New Roman" w:hAnsi="Times New Roman" w:cs="Times New Roman"/>
          <w:b/>
          <w:sz w:val="28"/>
          <w:szCs w:val="28"/>
          <w:u w:val="single"/>
        </w:rPr>
      </w:pPr>
      <w:r w:rsidRPr="00E00D38">
        <w:rPr>
          <w:rFonts w:ascii="Times New Roman" w:hAnsi="Times New Roman" w:cs="Times New Roman"/>
          <w:b/>
          <w:sz w:val="28"/>
          <w:szCs w:val="28"/>
          <w:u w:val="single"/>
        </w:rPr>
        <w:t>Aftercare Instructions: Tattoo Removal</w:t>
      </w:r>
    </w:p>
    <w:p w:rsidR="0072067E" w:rsidRDefault="0072067E" w:rsidP="00223FC4">
      <w:pPr>
        <w:rPr>
          <w:rFonts w:ascii="Times New Roman" w:hAnsi="Times New Roman" w:cs="Times New Roman"/>
          <w:b/>
        </w:rPr>
      </w:pPr>
    </w:p>
    <w:p w:rsidR="00223FC4" w:rsidRPr="00223FC4" w:rsidRDefault="00223FC4" w:rsidP="00223FC4">
      <w:pPr>
        <w:rPr>
          <w:rFonts w:ascii="Times New Roman" w:hAnsi="Times New Roman" w:cs="Times New Roman"/>
        </w:rPr>
      </w:pPr>
      <w:r w:rsidRPr="00223FC4">
        <w:rPr>
          <w:rFonts w:ascii="Times New Roman" w:hAnsi="Times New Roman" w:cs="Times New Roman"/>
          <w:b/>
        </w:rPr>
        <w:t>Day of Treatment (Day 1)</w:t>
      </w:r>
      <w:r w:rsidRPr="00223FC4">
        <w:rPr>
          <w:rFonts w:ascii="Times New Roman" w:hAnsi="Times New Roman" w:cs="Times New Roman"/>
        </w:rPr>
        <w:t xml:space="preserve"> </w:t>
      </w:r>
    </w:p>
    <w:p w:rsidR="00223FC4" w:rsidRPr="00223FC4" w:rsidRDefault="00223FC4" w:rsidP="00223FC4">
      <w:pPr>
        <w:rPr>
          <w:rFonts w:ascii="Times New Roman" w:hAnsi="Times New Roman" w:cs="Times New Roman"/>
        </w:rPr>
      </w:pPr>
      <w:r w:rsidRPr="00223FC4">
        <w:rPr>
          <w:rFonts w:ascii="Times New Roman" w:hAnsi="Times New Roman" w:cs="Times New Roman"/>
          <w:i/>
        </w:rPr>
        <w:t>Ice:</w:t>
      </w:r>
      <w:r w:rsidRPr="00223FC4">
        <w:rPr>
          <w:rFonts w:ascii="Times New Roman" w:hAnsi="Times New Roman" w:cs="Times New Roman"/>
        </w:rPr>
        <w:t xml:space="preserve"> It is vital to apply an ice compress to site on and off for the first hour. Alternate the compress on and off every 1 to 3 minutes as needed. Do not leave ice on the treated area fo</w:t>
      </w:r>
      <w:r w:rsidR="00B77E7B">
        <w:rPr>
          <w:rFonts w:ascii="Times New Roman" w:hAnsi="Times New Roman" w:cs="Times New Roman"/>
        </w:rPr>
        <w:t>r more than 5 minutes. Natural Aloe V</w:t>
      </w:r>
      <w:r w:rsidRPr="00223FC4">
        <w:rPr>
          <w:rFonts w:ascii="Times New Roman" w:hAnsi="Times New Roman" w:cs="Times New Roman"/>
        </w:rPr>
        <w:t>era gel may also be applied.</w:t>
      </w:r>
    </w:p>
    <w:p w:rsidR="00223FC4" w:rsidRPr="00223FC4" w:rsidRDefault="00223FC4" w:rsidP="00223FC4">
      <w:pPr>
        <w:rPr>
          <w:rFonts w:ascii="Times New Roman" w:hAnsi="Times New Roman" w:cs="Times New Roman"/>
        </w:rPr>
      </w:pPr>
      <w:r w:rsidRPr="00223FC4">
        <w:rPr>
          <w:rFonts w:ascii="Times New Roman" w:hAnsi="Times New Roman" w:cs="Times New Roman"/>
          <w:i/>
        </w:rPr>
        <w:t>Rest:</w:t>
      </w:r>
      <w:r w:rsidRPr="00223FC4">
        <w:rPr>
          <w:rFonts w:ascii="Times New Roman" w:hAnsi="Times New Roman" w:cs="Times New Roman"/>
        </w:rPr>
        <w:t xml:space="preserve"> Limit physical activity on this day. Avoid exercising and any activity that results in perspiring. Avoid hot steamy showers and harsh soaps/cleansers. </w:t>
      </w:r>
    </w:p>
    <w:p w:rsidR="00223FC4" w:rsidRPr="00223FC4" w:rsidRDefault="00223FC4" w:rsidP="00223FC4">
      <w:pPr>
        <w:rPr>
          <w:rFonts w:ascii="Times New Roman" w:hAnsi="Times New Roman" w:cs="Times New Roman"/>
        </w:rPr>
      </w:pPr>
      <w:r w:rsidRPr="00223FC4">
        <w:rPr>
          <w:rFonts w:ascii="Times New Roman" w:hAnsi="Times New Roman" w:cs="Times New Roman"/>
          <w:i/>
        </w:rPr>
        <w:t>Elevate:</w:t>
      </w:r>
      <w:r w:rsidRPr="00223FC4">
        <w:rPr>
          <w:rFonts w:ascii="Times New Roman" w:hAnsi="Times New Roman" w:cs="Times New Roman"/>
        </w:rPr>
        <w:t xml:space="preserve"> The treated area should be elevated above the heart when possible. This is especially important for tattoos on the lower leg, ankle and feet.</w:t>
      </w:r>
    </w:p>
    <w:p w:rsidR="00223FC4" w:rsidRPr="00223FC4" w:rsidRDefault="00223FC4" w:rsidP="00223FC4">
      <w:pPr>
        <w:rPr>
          <w:rFonts w:ascii="Times New Roman" w:hAnsi="Times New Roman" w:cs="Times New Roman"/>
        </w:rPr>
      </w:pPr>
      <w:r w:rsidRPr="00223FC4">
        <w:rPr>
          <w:rFonts w:ascii="Times New Roman" w:hAnsi="Times New Roman" w:cs="Times New Roman"/>
          <w:i/>
        </w:rPr>
        <w:t>Notes:</w:t>
      </w:r>
      <w:r w:rsidRPr="00223FC4">
        <w:rPr>
          <w:rFonts w:ascii="Times New Roman" w:hAnsi="Times New Roman" w:cs="Times New Roman"/>
        </w:rPr>
        <w:t xml:space="preserve"> Please note your treatment site may exhibit different tissue reactions after each treatment. The following signs and symptoms are normal after laser treatment:   </w:t>
      </w:r>
    </w:p>
    <w:p w:rsidR="00223FC4" w:rsidRPr="00223FC4" w:rsidRDefault="00223FC4" w:rsidP="00223FC4">
      <w:pPr>
        <w:pStyle w:val="NoSpacing"/>
        <w:numPr>
          <w:ilvl w:val="0"/>
          <w:numId w:val="1"/>
        </w:numPr>
        <w:rPr>
          <w:rFonts w:ascii="Times New Roman" w:hAnsi="Times New Roman" w:cs="Times New Roman"/>
        </w:rPr>
      </w:pPr>
      <w:r w:rsidRPr="00223FC4">
        <w:rPr>
          <w:rFonts w:ascii="Times New Roman" w:hAnsi="Times New Roman" w:cs="Times New Roman"/>
        </w:rPr>
        <w:t>The treatment site appears unchanged or appears brighter.</w:t>
      </w:r>
    </w:p>
    <w:p w:rsidR="00223FC4" w:rsidRPr="00223FC4" w:rsidRDefault="00223FC4" w:rsidP="00223FC4">
      <w:pPr>
        <w:pStyle w:val="NoSpacing"/>
        <w:numPr>
          <w:ilvl w:val="0"/>
          <w:numId w:val="1"/>
        </w:numPr>
        <w:rPr>
          <w:rFonts w:ascii="Times New Roman" w:hAnsi="Times New Roman" w:cs="Times New Roman"/>
        </w:rPr>
      </w:pPr>
      <w:r w:rsidRPr="00223FC4">
        <w:rPr>
          <w:rFonts w:ascii="Times New Roman" w:hAnsi="Times New Roman" w:cs="Times New Roman"/>
        </w:rPr>
        <w:t xml:space="preserve">The area will appear white, pink, or red.   </w:t>
      </w:r>
    </w:p>
    <w:p w:rsidR="00223FC4" w:rsidRPr="00223FC4" w:rsidRDefault="00223FC4" w:rsidP="00223FC4">
      <w:pPr>
        <w:pStyle w:val="NoSpacing"/>
        <w:numPr>
          <w:ilvl w:val="0"/>
          <w:numId w:val="1"/>
        </w:numPr>
        <w:rPr>
          <w:rFonts w:ascii="Times New Roman" w:hAnsi="Times New Roman" w:cs="Times New Roman"/>
        </w:rPr>
      </w:pPr>
      <w:r w:rsidRPr="00223FC4">
        <w:rPr>
          <w:rFonts w:ascii="Times New Roman" w:hAnsi="Times New Roman" w:cs="Times New Roman"/>
        </w:rPr>
        <w:t xml:space="preserve">The treatment site has pinpoint bleeding, blistering or red, yellow, or clear discharge and swelling.    </w:t>
      </w:r>
    </w:p>
    <w:p w:rsidR="0072067E" w:rsidRDefault="0072067E" w:rsidP="00223FC4">
      <w:pPr>
        <w:rPr>
          <w:rFonts w:ascii="Times New Roman" w:hAnsi="Times New Roman" w:cs="Times New Roman"/>
          <w:b/>
        </w:rPr>
      </w:pPr>
    </w:p>
    <w:p w:rsidR="00223FC4" w:rsidRPr="00223FC4" w:rsidRDefault="00223FC4" w:rsidP="00223FC4">
      <w:pPr>
        <w:rPr>
          <w:rFonts w:ascii="Times New Roman" w:hAnsi="Times New Roman" w:cs="Times New Roman"/>
        </w:rPr>
      </w:pPr>
      <w:r w:rsidRPr="00223FC4">
        <w:rPr>
          <w:rFonts w:ascii="Times New Roman" w:hAnsi="Times New Roman" w:cs="Times New Roman"/>
          <w:b/>
        </w:rPr>
        <w:t xml:space="preserve">Day </w:t>
      </w:r>
      <w:proofErr w:type="gramStart"/>
      <w:r w:rsidRPr="00223FC4">
        <w:rPr>
          <w:rFonts w:ascii="Times New Roman" w:hAnsi="Times New Roman" w:cs="Times New Roman"/>
          <w:b/>
        </w:rPr>
        <w:t>After</w:t>
      </w:r>
      <w:proofErr w:type="gramEnd"/>
      <w:r w:rsidRPr="00223FC4">
        <w:rPr>
          <w:rFonts w:ascii="Times New Roman" w:hAnsi="Times New Roman" w:cs="Times New Roman"/>
          <w:b/>
        </w:rPr>
        <w:t xml:space="preserve"> Treatment (Day 2)</w:t>
      </w:r>
      <w:r w:rsidRPr="00223FC4">
        <w:rPr>
          <w:rFonts w:ascii="Times New Roman" w:hAnsi="Times New Roman" w:cs="Times New Roman"/>
        </w:rPr>
        <w:t xml:space="preserve"> </w:t>
      </w:r>
    </w:p>
    <w:p w:rsidR="00223FC4" w:rsidRPr="00223FC4" w:rsidRDefault="00223FC4" w:rsidP="00223FC4">
      <w:pPr>
        <w:rPr>
          <w:rFonts w:ascii="Times New Roman" w:hAnsi="Times New Roman" w:cs="Times New Roman"/>
        </w:rPr>
      </w:pPr>
      <w:r w:rsidRPr="00223FC4">
        <w:rPr>
          <w:rFonts w:ascii="Times New Roman" w:hAnsi="Times New Roman" w:cs="Times New Roman"/>
          <w:i/>
        </w:rPr>
        <w:t>Ice:</w:t>
      </w:r>
      <w:r w:rsidRPr="00223FC4">
        <w:rPr>
          <w:rFonts w:ascii="Times New Roman" w:hAnsi="Times New Roman" w:cs="Times New Roman"/>
        </w:rPr>
        <w:t xml:space="preserve"> Continue to apply ice compress as noted above only as needed for burning. </w:t>
      </w:r>
    </w:p>
    <w:p w:rsidR="00223FC4" w:rsidRPr="00223FC4" w:rsidRDefault="00223FC4" w:rsidP="00223FC4">
      <w:pPr>
        <w:rPr>
          <w:rFonts w:ascii="Times New Roman" w:hAnsi="Times New Roman" w:cs="Times New Roman"/>
        </w:rPr>
      </w:pPr>
      <w:r w:rsidRPr="00223FC4">
        <w:rPr>
          <w:rFonts w:ascii="Times New Roman" w:hAnsi="Times New Roman" w:cs="Times New Roman"/>
          <w:i/>
        </w:rPr>
        <w:t>Moisturize:</w:t>
      </w:r>
      <w:r w:rsidRPr="00223FC4">
        <w:rPr>
          <w:rFonts w:ascii="Times New Roman" w:hAnsi="Times New Roman" w:cs="Times New Roman"/>
        </w:rPr>
        <w:t xml:space="preserve"> Apply Vaseline or </w:t>
      </w:r>
      <w:proofErr w:type="spellStart"/>
      <w:r w:rsidRPr="00223FC4">
        <w:rPr>
          <w:rFonts w:ascii="Times New Roman" w:hAnsi="Times New Roman" w:cs="Times New Roman"/>
        </w:rPr>
        <w:t>Aquaphor</w:t>
      </w:r>
      <w:proofErr w:type="spellEnd"/>
      <w:r w:rsidRPr="00223FC4">
        <w:rPr>
          <w:rFonts w:ascii="Times New Roman" w:hAnsi="Times New Roman" w:cs="Times New Roman"/>
        </w:rPr>
        <w:t xml:space="preserve"> 3-4 times a day for the first 3 days after treatment to promote healing and reduce itching and irritation.</w:t>
      </w:r>
    </w:p>
    <w:p w:rsidR="0072067E" w:rsidRDefault="00223FC4" w:rsidP="00223FC4">
      <w:pPr>
        <w:rPr>
          <w:rFonts w:ascii="Times New Roman" w:hAnsi="Times New Roman" w:cs="Times New Roman"/>
        </w:rPr>
      </w:pPr>
      <w:r w:rsidRPr="00223FC4">
        <w:rPr>
          <w:rFonts w:ascii="Times New Roman" w:hAnsi="Times New Roman" w:cs="Times New Roman"/>
          <w:i/>
        </w:rPr>
        <w:t>Rest and Elevation:</w:t>
      </w:r>
      <w:r w:rsidRPr="00223FC4">
        <w:rPr>
          <w:rFonts w:ascii="Times New Roman" w:hAnsi="Times New Roman" w:cs="Times New Roman"/>
        </w:rPr>
        <w:t xml:space="preserve"> Continue to rest and elevate (especially important for tattoos on the ankle or foot). Limit physical activities such as working out, sports, etc.</w:t>
      </w:r>
    </w:p>
    <w:p w:rsidR="0072067E" w:rsidRDefault="0072067E" w:rsidP="00223FC4">
      <w:pPr>
        <w:rPr>
          <w:rFonts w:ascii="Times New Roman" w:hAnsi="Times New Roman" w:cs="Times New Roman"/>
        </w:rPr>
      </w:pPr>
    </w:p>
    <w:p w:rsidR="00223FC4" w:rsidRPr="00223FC4" w:rsidRDefault="00223FC4" w:rsidP="00223FC4">
      <w:pPr>
        <w:rPr>
          <w:rFonts w:ascii="Times New Roman" w:hAnsi="Times New Roman" w:cs="Times New Roman"/>
        </w:rPr>
      </w:pPr>
      <w:r w:rsidRPr="00223FC4">
        <w:rPr>
          <w:rFonts w:ascii="Times New Roman" w:hAnsi="Times New Roman" w:cs="Times New Roman"/>
          <w:b/>
        </w:rPr>
        <w:t>Day 3 Until Healed Moisturize:</w:t>
      </w:r>
      <w:r w:rsidRPr="00223FC4">
        <w:rPr>
          <w:rFonts w:ascii="Times New Roman" w:hAnsi="Times New Roman" w:cs="Times New Roman"/>
        </w:rPr>
        <w:t xml:space="preserve"> </w:t>
      </w:r>
    </w:p>
    <w:p w:rsidR="00223FC4" w:rsidRPr="00223FC4" w:rsidRDefault="00223FC4" w:rsidP="00223FC4">
      <w:pPr>
        <w:rPr>
          <w:rFonts w:ascii="Times New Roman" w:hAnsi="Times New Roman" w:cs="Times New Roman"/>
        </w:rPr>
      </w:pPr>
      <w:r w:rsidRPr="00223FC4">
        <w:rPr>
          <w:rFonts w:ascii="Times New Roman" w:hAnsi="Times New Roman" w:cs="Times New Roman"/>
          <w:i/>
        </w:rPr>
        <w:t>Moisturize:</w:t>
      </w:r>
      <w:r w:rsidRPr="00223FC4">
        <w:rPr>
          <w:rFonts w:ascii="Times New Roman" w:hAnsi="Times New Roman" w:cs="Times New Roman"/>
        </w:rPr>
        <w:t xml:space="preserve"> Keep treatment site well moisturized with Vaseline or </w:t>
      </w:r>
      <w:proofErr w:type="spellStart"/>
      <w:r w:rsidRPr="00223FC4">
        <w:rPr>
          <w:rFonts w:ascii="Times New Roman" w:hAnsi="Times New Roman" w:cs="Times New Roman"/>
        </w:rPr>
        <w:t>Aquaphor</w:t>
      </w:r>
      <w:proofErr w:type="spellEnd"/>
      <w:r w:rsidRPr="00223FC4">
        <w:rPr>
          <w:rFonts w:ascii="Times New Roman" w:hAnsi="Times New Roman" w:cs="Times New Roman"/>
        </w:rPr>
        <w:t xml:space="preserve">. </w:t>
      </w:r>
    </w:p>
    <w:p w:rsidR="00223FC4" w:rsidRPr="00223FC4" w:rsidRDefault="00223FC4" w:rsidP="00223FC4">
      <w:pPr>
        <w:rPr>
          <w:rFonts w:ascii="Times New Roman" w:hAnsi="Times New Roman" w:cs="Times New Roman"/>
        </w:rPr>
      </w:pPr>
      <w:r w:rsidRPr="00223FC4">
        <w:rPr>
          <w:rFonts w:ascii="Times New Roman" w:hAnsi="Times New Roman" w:cs="Times New Roman"/>
          <w:i/>
        </w:rPr>
        <w:t>Avoid:</w:t>
      </w:r>
      <w:r w:rsidRPr="00223FC4">
        <w:rPr>
          <w:rFonts w:ascii="Times New Roman" w:hAnsi="Times New Roman" w:cs="Times New Roman"/>
        </w:rPr>
        <w:t xml:space="preserve"> Any over the counter anti-bacterial ointments or creams as they may cause allergy!</w:t>
      </w:r>
    </w:p>
    <w:p w:rsidR="00223FC4" w:rsidRPr="00223FC4" w:rsidRDefault="00223FC4" w:rsidP="00223FC4">
      <w:pPr>
        <w:rPr>
          <w:rFonts w:ascii="Times New Roman" w:hAnsi="Times New Roman" w:cs="Times New Roman"/>
        </w:rPr>
      </w:pPr>
      <w:r w:rsidRPr="00223FC4">
        <w:rPr>
          <w:rFonts w:ascii="Times New Roman" w:hAnsi="Times New Roman" w:cs="Times New Roman"/>
          <w:i/>
        </w:rPr>
        <w:t>Activities:</w:t>
      </w:r>
      <w:r w:rsidRPr="00223FC4">
        <w:rPr>
          <w:rFonts w:ascii="Times New Roman" w:hAnsi="Times New Roman" w:cs="Times New Roman"/>
        </w:rPr>
        <w:t xml:space="preserve"> You may resume activities unless a blister is present. Avoid swimming pools, ocean, and hot tub and tub soaking pedicures for 5–7 days until healed.</w:t>
      </w:r>
    </w:p>
    <w:p w:rsidR="00223FC4" w:rsidRPr="00223FC4" w:rsidRDefault="00223FC4" w:rsidP="00223FC4">
      <w:pPr>
        <w:rPr>
          <w:rFonts w:ascii="Times New Roman" w:hAnsi="Times New Roman" w:cs="Times New Roman"/>
        </w:rPr>
      </w:pPr>
      <w:r w:rsidRPr="00223FC4">
        <w:rPr>
          <w:rFonts w:ascii="Times New Roman" w:hAnsi="Times New Roman" w:cs="Times New Roman"/>
          <w:i/>
        </w:rPr>
        <w:t>Blistering:</w:t>
      </w:r>
      <w:r w:rsidRPr="00223FC4">
        <w:rPr>
          <w:rFonts w:ascii="Times New Roman" w:hAnsi="Times New Roman" w:cs="Times New Roman"/>
        </w:rPr>
        <w:t xml:space="preserve"> Blistering is normal. Do not pop or pick blisters. Blisters may take 1–2 weeks to resolve. You may use a non-stick bandage to protect the blister. If blister breaks apply </w:t>
      </w:r>
      <w:proofErr w:type="spellStart"/>
      <w:r w:rsidRPr="00223FC4">
        <w:rPr>
          <w:rFonts w:ascii="Times New Roman" w:hAnsi="Times New Roman" w:cs="Times New Roman"/>
        </w:rPr>
        <w:t>Aquaphor</w:t>
      </w:r>
      <w:proofErr w:type="spellEnd"/>
      <w:r w:rsidRPr="00223FC4">
        <w:rPr>
          <w:rFonts w:ascii="Times New Roman" w:hAnsi="Times New Roman" w:cs="Times New Roman"/>
        </w:rPr>
        <w:t xml:space="preserve"> and a non-stick bandage. If blister is painful you may call the clinic to have it drained.</w:t>
      </w:r>
    </w:p>
    <w:p w:rsidR="0072067E" w:rsidRDefault="0072067E" w:rsidP="00223FC4">
      <w:pPr>
        <w:rPr>
          <w:rFonts w:ascii="Times New Roman" w:hAnsi="Times New Roman" w:cs="Times New Roman"/>
          <w:i/>
        </w:rPr>
      </w:pPr>
    </w:p>
    <w:p w:rsidR="00223FC4" w:rsidRPr="00223FC4" w:rsidRDefault="00223FC4" w:rsidP="00223FC4">
      <w:pPr>
        <w:rPr>
          <w:rFonts w:ascii="Times New Roman" w:hAnsi="Times New Roman" w:cs="Times New Roman"/>
        </w:rPr>
      </w:pPr>
      <w:r w:rsidRPr="00223FC4">
        <w:rPr>
          <w:rFonts w:ascii="Times New Roman" w:hAnsi="Times New Roman" w:cs="Times New Roman"/>
          <w:i/>
        </w:rPr>
        <w:t>Healing:</w:t>
      </w:r>
      <w:r w:rsidRPr="00223FC4">
        <w:rPr>
          <w:rFonts w:ascii="Times New Roman" w:hAnsi="Times New Roman" w:cs="Times New Roman"/>
        </w:rPr>
        <w:t xml:space="preserve"> Do not pick or remove scabs or crusts that develop during the healing process. This is a leading cause of infection and can lead to scarring. Healing can take anywhere from to 5 to 25 days (or more).  Infections are rare, however if aftercare is not followed they can occur. The signs to look for are foul odor, fever, red streaks from area, yellow-green drainage, and pain. Call the office, </w:t>
      </w:r>
      <w:r w:rsidRPr="00223FC4">
        <w:rPr>
          <w:rFonts w:ascii="Times New Roman" w:hAnsi="Times New Roman" w:cs="Times New Roman"/>
          <w:b/>
        </w:rPr>
        <w:t>419.893.2775</w:t>
      </w:r>
      <w:r w:rsidRPr="00223FC4">
        <w:rPr>
          <w:rFonts w:ascii="Times New Roman" w:hAnsi="Times New Roman" w:cs="Times New Roman"/>
        </w:rPr>
        <w:t>, if you suspect an infection.</w:t>
      </w:r>
    </w:p>
    <w:p w:rsidR="00223FC4" w:rsidRPr="00223FC4" w:rsidRDefault="00223FC4" w:rsidP="00223FC4">
      <w:pPr>
        <w:rPr>
          <w:rFonts w:ascii="Times New Roman" w:hAnsi="Times New Roman" w:cs="Times New Roman"/>
        </w:rPr>
      </w:pPr>
      <w:r w:rsidRPr="00223FC4">
        <w:rPr>
          <w:rFonts w:ascii="Times New Roman" w:hAnsi="Times New Roman" w:cs="Times New Roman"/>
          <w:i/>
        </w:rPr>
        <w:t>Before Your Next Treatment</w:t>
      </w:r>
      <w:r w:rsidRPr="00223FC4">
        <w:rPr>
          <w:rFonts w:ascii="Times New Roman" w:hAnsi="Times New Roman" w:cs="Times New Roman"/>
        </w:rPr>
        <w:t xml:space="preserve">: Apply SPF 50 to tattoo when in direct sun light, avoid spray tanning for 2 weeks before, and shave area day before next treatment. </w:t>
      </w:r>
    </w:p>
    <w:p w:rsidR="006F485D" w:rsidRPr="00223FC4" w:rsidRDefault="00223FC4" w:rsidP="00223FC4">
      <w:pPr>
        <w:rPr>
          <w:rFonts w:ascii="Times New Roman" w:hAnsi="Times New Roman" w:cs="Times New Roman"/>
        </w:rPr>
      </w:pPr>
      <w:r w:rsidRPr="00223FC4">
        <w:rPr>
          <w:rFonts w:ascii="Times New Roman" w:hAnsi="Times New Roman" w:cs="Times New Roman"/>
          <w:i/>
        </w:rPr>
        <w:t>Book Next Appointment:</w:t>
      </w:r>
      <w:r w:rsidRPr="00223FC4">
        <w:rPr>
          <w:rFonts w:ascii="Times New Roman" w:hAnsi="Times New Roman" w:cs="Times New Roman"/>
        </w:rPr>
        <w:t xml:space="preserve"> Should be booked in 6–12 weeks. It takes the body up to four weeks to break down the ink so results will not be immediate and every treatment will react differently</w:t>
      </w:r>
    </w:p>
    <w:sectPr w:rsidR="006F485D" w:rsidRPr="00223FC4" w:rsidSect="00F74BEE">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79A" w:rsidRDefault="00A1379A" w:rsidP="00F74BEE">
      <w:pPr>
        <w:spacing w:after="0" w:line="240" w:lineRule="auto"/>
      </w:pPr>
      <w:r>
        <w:separator/>
      </w:r>
    </w:p>
  </w:endnote>
  <w:endnote w:type="continuationSeparator" w:id="0">
    <w:p w:rsidR="00A1379A" w:rsidRDefault="00A1379A" w:rsidP="00F74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79A" w:rsidRDefault="00A1379A" w:rsidP="00F74BEE">
      <w:pPr>
        <w:spacing w:after="0" w:line="240" w:lineRule="auto"/>
      </w:pPr>
      <w:r>
        <w:separator/>
      </w:r>
    </w:p>
  </w:footnote>
  <w:footnote w:type="continuationSeparator" w:id="0">
    <w:p w:rsidR="00A1379A" w:rsidRDefault="00A1379A" w:rsidP="00F74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BEE" w:rsidRDefault="00F74BEE">
    <w:pPr>
      <w:pStyle w:val="Header"/>
    </w:pPr>
    <w:r>
      <w:rPr>
        <w:noProof/>
      </w:rPr>
      <w:drawing>
        <wp:anchor distT="0" distB="0" distL="114300" distR="114300" simplePos="0" relativeHeight="251659264" behindDoc="0" locked="0" layoutInCell="1" allowOverlap="1" wp14:anchorId="1D2980EF" wp14:editId="5C43FFA7">
          <wp:simplePos x="0" y="0"/>
          <wp:positionH relativeFrom="page">
            <wp:posOffset>0</wp:posOffset>
          </wp:positionH>
          <wp:positionV relativeFrom="paragraph">
            <wp:posOffset>-355600</wp:posOffset>
          </wp:positionV>
          <wp:extent cx="6505575" cy="1377950"/>
          <wp:effectExtent l="0" t="0" r="9525" b="0"/>
          <wp:wrapThrough wrapText="bothSides">
            <wp:wrapPolygon edited="0">
              <wp:start x="0" y="0"/>
              <wp:lineTo x="0" y="21202"/>
              <wp:lineTo x="21568" y="21202"/>
              <wp:lineTo x="21568" y="0"/>
              <wp:lineTo x="0" y="0"/>
            </wp:wrapPolygon>
          </wp:wrapThrough>
          <wp:docPr id="1" name="Picture 1" descr="LuxeLaser-Ltrh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xeLaser-Ltrhd-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5575" cy="1377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D04E0"/>
    <w:multiLevelType w:val="hybridMultilevel"/>
    <w:tmpl w:val="7512C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C4"/>
    <w:rsid w:val="00223FC4"/>
    <w:rsid w:val="003A4072"/>
    <w:rsid w:val="004D1466"/>
    <w:rsid w:val="006F485D"/>
    <w:rsid w:val="0072067E"/>
    <w:rsid w:val="008118CB"/>
    <w:rsid w:val="008C15BD"/>
    <w:rsid w:val="00A1379A"/>
    <w:rsid w:val="00B77E7B"/>
    <w:rsid w:val="00E00D38"/>
    <w:rsid w:val="00E0238C"/>
    <w:rsid w:val="00E32331"/>
    <w:rsid w:val="00F7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BB0DC-6835-48CC-B90A-FD516938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FC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FC4"/>
    <w:pPr>
      <w:spacing w:after="0" w:line="240" w:lineRule="auto"/>
    </w:pPr>
  </w:style>
  <w:style w:type="paragraph" w:styleId="Header">
    <w:name w:val="header"/>
    <w:basedOn w:val="Normal"/>
    <w:link w:val="HeaderChar"/>
    <w:uiPriority w:val="99"/>
    <w:unhideWhenUsed/>
    <w:rsid w:val="00F74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BEE"/>
  </w:style>
  <w:style w:type="paragraph" w:styleId="Footer">
    <w:name w:val="footer"/>
    <w:basedOn w:val="Normal"/>
    <w:link w:val="FooterChar"/>
    <w:uiPriority w:val="99"/>
    <w:unhideWhenUsed/>
    <w:rsid w:val="00F74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BEE"/>
  </w:style>
  <w:style w:type="paragraph" w:styleId="BalloonText">
    <w:name w:val="Balloon Text"/>
    <w:basedOn w:val="Normal"/>
    <w:link w:val="BalloonTextChar"/>
    <w:uiPriority w:val="99"/>
    <w:semiHidden/>
    <w:unhideWhenUsed/>
    <w:rsid w:val="00720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73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9</cp:revision>
  <cp:lastPrinted>2014-04-10T19:35:00Z</cp:lastPrinted>
  <dcterms:created xsi:type="dcterms:W3CDTF">2014-04-02T13:28:00Z</dcterms:created>
  <dcterms:modified xsi:type="dcterms:W3CDTF">2014-04-10T19:35:00Z</dcterms:modified>
</cp:coreProperties>
</file>